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B93E2" w14:textId="25EDF042" w:rsidR="00F4321E" w:rsidRDefault="00F4321E" w:rsidP="00F4321E">
      <w:pPr>
        <w:pStyle w:val="isselectedend"/>
      </w:pPr>
      <w:r>
        <w:rPr>
          <w:rStyle w:val="Strong"/>
        </w:rPr>
        <w:t xml:space="preserve">Request for Quotation (RFQ) – </w:t>
      </w:r>
      <w:r w:rsidR="00565F0D">
        <w:rPr>
          <w:rStyle w:val="Strong"/>
        </w:rPr>
        <w:t xml:space="preserve">Rehabilitation of roof and </w:t>
      </w:r>
      <w:r w:rsidR="00C53E89">
        <w:rPr>
          <w:rStyle w:val="Strong"/>
        </w:rPr>
        <w:t>office space for</w:t>
      </w:r>
      <w:r w:rsidR="00565F0D">
        <w:rPr>
          <w:rStyle w:val="Strong"/>
        </w:rPr>
        <w:t xml:space="preserve"> MGH </w:t>
      </w:r>
      <w:proofErr w:type="spellStart"/>
      <w:r w:rsidR="00C53E89">
        <w:rPr>
          <w:rStyle w:val="Strong"/>
        </w:rPr>
        <w:t>CEmONC</w:t>
      </w:r>
      <w:proofErr w:type="spellEnd"/>
      <w:r w:rsidR="00C53E89">
        <w:rPr>
          <w:rStyle w:val="Strong"/>
        </w:rPr>
        <w:t xml:space="preserve"> Building</w:t>
      </w:r>
    </w:p>
    <w:p w14:paraId="2E14F3A2" w14:textId="06CC423A" w:rsidR="00F4321E" w:rsidRDefault="00F4321E" w:rsidP="00F4321E">
      <w:pPr>
        <w:pStyle w:val="isselectedend"/>
      </w:pPr>
      <w:r>
        <w:t xml:space="preserve">We kindly invite your company to submit a quotation for the </w:t>
      </w:r>
      <w:r w:rsidR="00565F0D">
        <w:t xml:space="preserve">rehabilitation of the roof </w:t>
      </w:r>
      <w:r w:rsidR="00C53E89">
        <w:t xml:space="preserve">and office space </w:t>
      </w:r>
      <w:r w:rsidR="00565F0D">
        <w:t xml:space="preserve">of Mocha General hospital </w:t>
      </w:r>
      <w:proofErr w:type="spellStart"/>
      <w:r w:rsidR="00565F0D">
        <w:t>CEmONC</w:t>
      </w:r>
      <w:proofErr w:type="spellEnd"/>
      <w:r w:rsidR="00565F0D">
        <w:t xml:space="preserve"> building.</w:t>
      </w:r>
    </w:p>
    <w:p w14:paraId="74D35FF8" w14:textId="2813906C" w:rsidR="00F4321E" w:rsidRDefault="00F4321E" w:rsidP="00F4321E">
      <w:pPr>
        <w:pStyle w:val="isselectedend"/>
      </w:pPr>
      <w:r>
        <w:t>All relevant documents, including the scope of work, technical drawings, Bill of Quantities (</w:t>
      </w:r>
      <w:proofErr w:type="spellStart"/>
      <w:r>
        <w:t>BoQ</w:t>
      </w:r>
      <w:proofErr w:type="spellEnd"/>
      <w:r>
        <w:t>), technical specifications, and contractual requirements, are available through the link below:</w:t>
      </w:r>
    </w:p>
    <w:p w14:paraId="6C15B04A" w14:textId="5F7A8AF6" w:rsidR="00F4321E" w:rsidRDefault="00F4321E" w:rsidP="00F4321E">
      <w:pPr>
        <w:pStyle w:val="isselectedend"/>
      </w:pPr>
      <w:r>
        <w:rPr>
          <w:rStyle w:val="text-token-text-primary"/>
          <w:b/>
          <w:bCs/>
        </w:rPr>
        <w:t>[</w:t>
      </w:r>
      <w:hyperlink r:id="rId9" w:history="1">
        <w:r w:rsidR="000F0043">
          <w:rPr>
            <w:rStyle w:val="SmartLink"/>
          </w:rPr>
          <w:t xml:space="preserve"> Tender Documents</w:t>
        </w:r>
      </w:hyperlink>
      <w:r>
        <w:rPr>
          <w:rStyle w:val="text-token-text-primary"/>
          <w:b/>
          <w:bCs/>
        </w:rPr>
        <w:t>]</w:t>
      </w:r>
    </w:p>
    <w:p w14:paraId="17190930" w14:textId="77777777" w:rsidR="00F4321E" w:rsidRDefault="00F4321E" w:rsidP="00F4321E">
      <w:pPr>
        <w:pStyle w:val="isselectedend"/>
      </w:pPr>
      <w:r>
        <w:t>Interested bidders are requested to carefully review all documents before submitting their quotation. Your financial and technical offers should be prepared in accordance with the instructions provided in the shared documentation.</w:t>
      </w:r>
    </w:p>
    <w:p w14:paraId="3682251E" w14:textId="77777777" w:rsidR="00F4321E" w:rsidRDefault="00F4321E" w:rsidP="00F4321E">
      <w:pPr>
        <w:pStyle w:val="isselectedend"/>
      </w:pPr>
      <w:r>
        <w:t>The deadline for submission of quotations is:</w:t>
      </w:r>
    </w:p>
    <w:p w14:paraId="39D6CFF5" w14:textId="39D87C47" w:rsidR="00F4321E" w:rsidRDefault="00F4321E" w:rsidP="00F4321E">
      <w:pPr>
        <w:pStyle w:val="isselectedend"/>
        <w:rPr>
          <w:rStyle w:val="text-token-text-primary"/>
          <w:b/>
          <w:bCs/>
        </w:rPr>
      </w:pPr>
      <w:r>
        <w:rPr>
          <w:rStyle w:val="text-token-text-primary"/>
          <w:b/>
          <w:bCs/>
        </w:rPr>
        <w:t>[</w:t>
      </w:r>
      <w:r w:rsidR="00D81662">
        <w:rPr>
          <w:rStyle w:val="text-token-text-primary"/>
          <w:b/>
          <w:bCs/>
        </w:rPr>
        <w:t>16</w:t>
      </w:r>
      <w:r>
        <w:rPr>
          <w:rStyle w:val="text-token-text-primary"/>
          <w:b/>
          <w:bCs/>
        </w:rPr>
        <w:t xml:space="preserve"> </w:t>
      </w:r>
      <w:r w:rsidR="005A5ED5">
        <w:rPr>
          <w:rStyle w:val="text-token-text-primary"/>
          <w:b/>
          <w:bCs/>
        </w:rPr>
        <w:t>July</w:t>
      </w:r>
      <w:r>
        <w:rPr>
          <w:rStyle w:val="text-token-text-primary"/>
          <w:b/>
          <w:bCs/>
        </w:rPr>
        <w:t xml:space="preserve"> 2026</w:t>
      </w:r>
      <w:r w:rsidR="00C10A2A">
        <w:rPr>
          <w:rStyle w:val="text-token-text-primary"/>
          <w:b/>
          <w:bCs/>
        </w:rPr>
        <w:t xml:space="preserve"> – 5:00pm</w:t>
      </w:r>
      <w:r>
        <w:rPr>
          <w:rStyle w:val="text-token-text-primary"/>
          <w:b/>
          <w:bCs/>
        </w:rPr>
        <w:t>]</w:t>
      </w:r>
    </w:p>
    <w:p w14:paraId="4E7F50DC" w14:textId="7DE44538" w:rsidR="00AA625D" w:rsidRDefault="0676B881" w:rsidP="00F4321E">
      <w:pPr>
        <w:pStyle w:val="isselectedend"/>
      </w:pPr>
      <w:r w:rsidRPr="68D859B6">
        <w:rPr>
          <w:rStyle w:val="text-token-text-primary"/>
          <w:b/>
          <w:bCs/>
        </w:rPr>
        <w:t xml:space="preserve">To the following </w:t>
      </w:r>
      <w:proofErr w:type="gramStart"/>
      <w:r w:rsidRPr="68D859B6">
        <w:rPr>
          <w:rStyle w:val="text-token-text-primary"/>
          <w:b/>
          <w:bCs/>
        </w:rPr>
        <w:t>Email</w:t>
      </w:r>
      <w:proofErr w:type="gramEnd"/>
      <w:r w:rsidRPr="68D859B6">
        <w:rPr>
          <w:rStyle w:val="text-token-text-primary"/>
          <w:b/>
          <w:bCs/>
        </w:rPr>
        <w:t xml:space="preserve">: </w:t>
      </w:r>
      <w:hyperlink r:id="rId10">
        <w:r w:rsidRPr="68D859B6">
          <w:rPr>
            <w:rStyle w:val="Hyperlink"/>
            <w:b/>
            <w:bCs/>
          </w:rPr>
          <w:t>msfocb-yemen-logtender</w:t>
        </w:r>
        <w:r w:rsidR="00657F8A" w:rsidRPr="68D859B6">
          <w:rPr>
            <w:rStyle w:val="Hyperlink"/>
            <w:b/>
            <w:bCs/>
          </w:rPr>
          <w:t>s</w:t>
        </w:r>
        <w:r w:rsidRPr="68D859B6">
          <w:rPr>
            <w:rStyle w:val="Hyperlink"/>
            <w:b/>
            <w:bCs/>
          </w:rPr>
          <w:t>@brussels.msf.org</w:t>
        </w:r>
      </w:hyperlink>
      <w:r w:rsidRPr="68D859B6">
        <w:rPr>
          <w:rStyle w:val="text-token-text-primary"/>
          <w:b/>
          <w:bCs/>
        </w:rPr>
        <w:t xml:space="preserve"> </w:t>
      </w:r>
    </w:p>
    <w:p w14:paraId="00F4BE9A" w14:textId="223670E5" w:rsidR="00F4321E" w:rsidRDefault="33A0DD96" w:rsidP="00F4321E">
      <w:pPr>
        <w:pStyle w:val="isselectedend"/>
      </w:pPr>
      <w:r>
        <w:t xml:space="preserve">Quotations should be submitted in accordance with the instructions outlined in the </w:t>
      </w:r>
      <w:proofErr w:type="gramStart"/>
      <w:r>
        <w:t>documents</w:t>
      </w:r>
      <w:r w:rsidR="0676B881" w:rsidRPr="68D859B6">
        <w:t xml:space="preserve"> )</w:t>
      </w:r>
      <w:proofErr w:type="gramEnd"/>
      <w:r w:rsidR="0676B881" w:rsidRPr="68D859B6">
        <w:rPr>
          <w:rStyle w:val="text-token-text-primary"/>
          <w:b/>
          <w:bCs/>
        </w:rPr>
        <w:t xml:space="preserve"> </w:t>
      </w:r>
      <w:hyperlink r:id="rId11">
        <w:r w:rsidR="0676B881" w:rsidRPr="68D859B6">
          <w:rPr>
            <w:rStyle w:val="Hyperlink"/>
            <w:b/>
            <w:bCs/>
          </w:rPr>
          <w:t>msfocb-yemen-logtender</w:t>
        </w:r>
        <w:r w:rsidR="2B7F794F" w:rsidRPr="68D859B6">
          <w:rPr>
            <w:rStyle w:val="Hyperlink"/>
            <w:b/>
            <w:bCs/>
          </w:rPr>
          <w:t>s</w:t>
        </w:r>
        <w:r w:rsidR="0676B881" w:rsidRPr="68D859B6">
          <w:rPr>
            <w:rStyle w:val="Hyperlink"/>
            <w:b/>
            <w:bCs/>
          </w:rPr>
          <w:t>@brussels.msf.org</w:t>
        </w:r>
      </w:hyperlink>
      <w:r w:rsidR="0676B881" w:rsidRPr="68D859B6">
        <w:rPr>
          <w:rStyle w:val="text-token-text-primary"/>
          <w:b/>
          <w:bCs/>
        </w:rPr>
        <w:t>(</w:t>
      </w:r>
      <w:r>
        <w:t>. Late submissions may not be considered.</w:t>
      </w:r>
    </w:p>
    <w:p w14:paraId="4840D031" w14:textId="77777777" w:rsidR="00F4321E" w:rsidRDefault="00F4321E" w:rsidP="00F4321E">
      <w:pPr>
        <w:pStyle w:val="NormalWeb"/>
      </w:pPr>
      <w:r>
        <w:t>Should you require any clarification, please submit your questions in writing as per the instructions included in the documents.</w:t>
      </w:r>
    </w:p>
    <w:p w14:paraId="2C84D930" w14:textId="77777777" w:rsidR="00B76E87" w:rsidRDefault="00B76E87"/>
    <w:p w14:paraId="4F94BF08" w14:textId="2B722DEB" w:rsidR="00F4321E" w:rsidRDefault="00F4321E" w:rsidP="00F4321E">
      <w:pPr>
        <w:pStyle w:val="isselectedend"/>
        <w:bidi/>
      </w:pPr>
      <w:r>
        <w:rPr>
          <w:rStyle w:val="Strong"/>
          <w:rtl/>
        </w:rPr>
        <w:t>طلب تقديم عرض سعر</w:t>
      </w:r>
      <w:r>
        <w:rPr>
          <w:rStyle w:val="Strong"/>
        </w:rPr>
        <w:t xml:space="preserve"> (RFQ) – </w:t>
      </w:r>
      <w:r>
        <w:rPr>
          <w:rStyle w:val="Strong"/>
          <w:rtl/>
        </w:rPr>
        <w:t>إنشاء مرفق</w:t>
      </w:r>
      <w:r>
        <w:rPr>
          <w:rStyle w:val="Strong"/>
        </w:rPr>
        <w:t xml:space="preserve"> </w:t>
      </w:r>
      <w:r w:rsidR="00D07F80">
        <w:rPr>
          <w:rStyle w:val="Strong"/>
          <w:rFonts w:hint="cs"/>
          <w:rtl/>
        </w:rPr>
        <w:t>وحدة معالجة الكوليرا</w:t>
      </w:r>
    </w:p>
    <w:p w14:paraId="187181E1" w14:textId="77777777" w:rsidR="00F4321E" w:rsidRDefault="00F4321E" w:rsidP="00F4321E">
      <w:pPr>
        <w:pStyle w:val="isselectedend"/>
        <w:bidi/>
      </w:pPr>
      <w:r>
        <w:rPr>
          <w:rtl/>
        </w:rPr>
        <w:t>تحية طيبة وبعد،</w:t>
      </w:r>
    </w:p>
    <w:p w14:paraId="559064C3" w14:textId="46BA8E55" w:rsidR="00F4321E" w:rsidRDefault="00F4321E" w:rsidP="00F4321E">
      <w:pPr>
        <w:pStyle w:val="isselectedend"/>
        <w:bidi/>
      </w:pPr>
      <w:r>
        <w:rPr>
          <w:rtl/>
        </w:rPr>
        <w:t xml:space="preserve">يسرنا دعوتكم لتقديم </w:t>
      </w:r>
      <w:r>
        <w:rPr>
          <w:rStyle w:val="Strong"/>
          <w:rtl/>
        </w:rPr>
        <w:t xml:space="preserve">عرض سعر لإنشاء مرفق </w:t>
      </w:r>
      <w:r w:rsidR="00D07F80">
        <w:rPr>
          <w:rStyle w:val="Strong"/>
          <w:rFonts w:hint="cs"/>
          <w:rtl/>
        </w:rPr>
        <w:t>وحدة معالجة الكوليرا</w:t>
      </w:r>
      <w:r>
        <w:rPr>
          <w:rStyle w:val="Strong"/>
        </w:rPr>
        <w:t xml:space="preserve"> (</w:t>
      </w:r>
      <w:r w:rsidR="00D07F80">
        <w:rPr>
          <w:rStyle w:val="Strong"/>
        </w:rPr>
        <w:t>CTU</w:t>
      </w:r>
      <w:r>
        <w:rPr>
          <w:rStyle w:val="Strong"/>
        </w:rPr>
        <w:t>)</w:t>
      </w:r>
      <w:r>
        <w:t>.</w:t>
      </w:r>
    </w:p>
    <w:p w14:paraId="1F766662" w14:textId="77777777" w:rsidR="00F4321E" w:rsidRDefault="00F4321E" w:rsidP="00F4321E">
      <w:pPr>
        <w:pStyle w:val="isselectedend"/>
        <w:bidi/>
      </w:pPr>
      <w:r>
        <w:rPr>
          <w:rtl/>
        </w:rPr>
        <w:t>جميع وثائق المناقصة ذات الصلة، بما في ذلك نطاق الأعمال، المخططات الفنية، جدول الكميات، المواصفات الفنية، والمتطلبات التعاقدية، متاحة عبر الرابط أدناه</w:t>
      </w:r>
      <w:r>
        <w:t>:</w:t>
      </w:r>
    </w:p>
    <w:p w14:paraId="4BC8BB7B" w14:textId="3130B7ED" w:rsidR="000F0043" w:rsidRDefault="000F0043" w:rsidP="00F4321E">
      <w:pPr>
        <w:pStyle w:val="isselectedend"/>
        <w:bidi/>
      </w:pPr>
      <w:hyperlink r:id="rId12" w:history="1">
        <w:r>
          <w:rPr>
            <w:rStyle w:val="SmartLink"/>
          </w:rPr>
          <w:t xml:space="preserve"> Tender Documents</w:t>
        </w:r>
      </w:hyperlink>
      <w:r>
        <w:rPr>
          <w:rFonts w:hint="cs"/>
          <w:rtl/>
        </w:rPr>
        <w:t>رابط وثائق المناقصة</w:t>
      </w:r>
      <w:r>
        <w:rPr>
          <w:rtl/>
        </w:rPr>
        <w:t xml:space="preserve"> </w:t>
      </w:r>
    </w:p>
    <w:p w14:paraId="3C51F9EE" w14:textId="3841B4FA" w:rsidR="00F4321E" w:rsidRDefault="00F4321E" w:rsidP="000F0043">
      <w:pPr>
        <w:pStyle w:val="isselectedend"/>
        <w:bidi/>
      </w:pPr>
      <w:r>
        <w:rPr>
          <w:rtl/>
        </w:rPr>
        <w:t>يرجى من الشركات المهتمة مراجعة جميع الوثائق بعناية قبل تقديم عرض السعر. يجب إعداد العروض الفنية والمالية وفقًا للتعليمات الواردة في الوثائق المرفقة</w:t>
      </w:r>
      <w:r>
        <w:t>.</w:t>
      </w:r>
    </w:p>
    <w:p w14:paraId="2FEDEC30" w14:textId="77777777" w:rsidR="00F4321E" w:rsidRDefault="00F4321E" w:rsidP="00F4321E">
      <w:pPr>
        <w:pStyle w:val="isselectedend"/>
        <w:bidi/>
      </w:pPr>
      <w:r>
        <w:rPr>
          <w:rtl/>
        </w:rPr>
        <w:t>آخر موعد لتقديم عروض الأسعار هو</w:t>
      </w:r>
      <w:r>
        <w:t>:</w:t>
      </w:r>
    </w:p>
    <w:p w14:paraId="558AC747" w14:textId="195F5333" w:rsidR="00F4321E" w:rsidRDefault="00D81662" w:rsidP="00F4321E">
      <w:pPr>
        <w:pStyle w:val="isselectedend"/>
        <w:bidi/>
        <w:rPr>
          <w:rStyle w:val="text-token-text-primary"/>
          <w:b/>
          <w:bCs/>
          <w:lang w:bidi="ar-SY"/>
        </w:rPr>
      </w:pPr>
      <w:proofErr w:type="gramStart"/>
      <w:r>
        <w:rPr>
          <w:rStyle w:val="text-token-text-primary"/>
          <w:rFonts w:hint="cs"/>
          <w:b/>
          <w:bCs/>
          <w:rtl/>
        </w:rPr>
        <w:t>16</w:t>
      </w:r>
      <w:r w:rsidR="00F4321E">
        <w:rPr>
          <w:rStyle w:val="text-token-text-primary"/>
          <w:b/>
          <w:bCs/>
        </w:rPr>
        <w:t xml:space="preserve"> </w:t>
      </w:r>
      <w:r w:rsidR="00F4321E">
        <w:rPr>
          <w:rStyle w:val="text-token-text-primary"/>
          <w:rFonts w:hint="cs"/>
          <w:b/>
          <w:bCs/>
          <w:rtl/>
        </w:rPr>
        <w:t xml:space="preserve"> </w:t>
      </w:r>
      <w:r w:rsidR="00F4321E">
        <w:rPr>
          <w:rStyle w:val="text-token-text-primary"/>
          <w:rFonts w:hint="cs"/>
          <w:b/>
          <w:bCs/>
          <w:rtl/>
          <w:lang w:bidi="ar-SY"/>
        </w:rPr>
        <w:t>فبراير</w:t>
      </w:r>
      <w:proofErr w:type="gramEnd"/>
      <w:r w:rsidR="00F4321E">
        <w:rPr>
          <w:rStyle w:val="text-token-text-primary"/>
          <w:rFonts w:hint="cs"/>
          <w:b/>
          <w:bCs/>
          <w:rtl/>
          <w:lang w:bidi="ar-SY"/>
        </w:rPr>
        <w:t xml:space="preserve"> 2026</w:t>
      </w:r>
      <w:r w:rsidR="00C10A2A">
        <w:rPr>
          <w:rStyle w:val="text-token-text-primary"/>
          <w:b/>
          <w:bCs/>
          <w:lang w:bidi="ar-SY"/>
        </w:rPr>
        <w:t xml:space="preserve"> – </w:t>
      </w:r>
      <w:r w:rsidR="00C10A2A">
        <w:rPr>
          <w:rStyle w:val="text-token-text-primary"/>
          <w:rFonts w:hint="cs"/>
          <w:b/>
          <w:bCs/>
          <w:rtl/>
          <w:lang w:bidi="ar-SY"/>
        </w:rPr>
        <w:t>ال 5 عصرا</w:t>
      </w:r>
    </w:p>
    <w:p w14:paraId="458FD8BD" w14:textId="316D63B1" w:rsidR="00AA625D" w:rsidRPr="00C10A2A" w:rsidRDefault="0676B881" w:rsidP="00AA625D">
      <w:pPr>
        <w:pStyle w:val="isselectedend"/>
        <w:bidi/>
        <w:rPr>
          <w:rtl/>
          <w:lang w:val="en-US" w:bidi="ar-SY"/>
        </w:rPr>
      </w:pPr>
      <w:r w:rsidRPr="68D859B6">
        <w:rPr>
          <w:rStyle w:val="text-token-text-primary"/>
          <w:b/>
          <w:bCs/>
          <w:rtl/>
          <w:lang w:bidi="ar-SY"/>
        </w:rPr>
        <w:t xml:space="preserve">الى البريد الالكتروني </w:t>
      </w:r>
      <w:proofErr w:type="gramStart"/>
      <w:r w:rsidRPr="68D859B6">
        <w:rPr>
          <w:rStyle w:val="text-token-text-primary"/>
          <w:b/>
          <w:bCs/>
          <w:rtl/>
          <w:lang w:bidi="ar-SY"/>
        </w:rPr>
        <w:t>التالي :</w:t>
      </w:r>
      <w:proofErr w:type="gramEnd"/>
      <w:r w:rsidRPr="68D859B6">
        <w:rPr>
          <w:rStyle w:val="text-token-text-primary"/>
          <w:b/>
          <w:bCs/>
          <w:rtl/>
          <w:lang w:bidi="ar-SY"/>
        </w:rPr>
        <w:t xml:space="preserve"> </w:t>
      </w:r>
      <w:hyperlink r:id="rId13">
        <w:r w:rsidRPr="68D859B6">
          <w:rPr>
            <w:rStyle w:val="Hyperlink"/>
            <w:b/>
            <w:bCs/>
          </w:rPr>
          <w:t>msfocb-yemen-logtender</w:t>
        </w:r>
        <w:r w:rsidR="60811CF0" w:rsidRPr="68D859B6">
          <w:rPr>
            <w:rStyle w:val="Hyperlink"/>
            <w:b/>
            <w:bCs/>
          </w:rPr>
          <w:t>s</w:t>
        </w:r>
        <w:r w:rsidRPr="68D859B6">
          <w:rPr>
            <w:rStyle w:val="Hyperlink"/>
            <w:b/>
            <w:bCs/>
          </w:rPr>
          <w:t>@brussels.msf.org</w:t>
        </w:r>
      </w:hyperlink>
    </w:p>
    <w:p w14:paraId="480BC077" w14:textId="77777777" w:rsidR="00F4321E" w:rsidRDefault="00F4321E" w:rsidP="00F4321E">
      <w:pPr>
        <w:pStyle w:val="isselectedend"/>
        <w:bidi/>
      </w:pPr>
      <w:r>
        <w:rPr>
          <w:rtl/>
        </w:rPr>
        <w:lastRenderedPageBreak/>
        <w:t>يجب تقديم عروض الأسعار وفقًا للتعليمات المحددة في وثائق المناقصة، ولن يتم النظر في العروض المقدمة بعد الموعد النهائي</w:t>
      </w:r>
      <w:r>
        <w:t>.</w:t>
      </w:r>
    </w:p>
    <w:p w14:paraId="05E36EA0" w14:textId="50FE15A4" w:rsidR="00F4321E" w:rsidRDefault="33A0DD96" w:rsidP="00F4321E">
      <w:pPr>
        <w:pStyle w:val="isselectedend"/>
        <w:bidi/>
      </w:pPr>
      <w:r w:rsidRPr="68D859B6">
        <w:rPr>
          <w:rtl/>
        </w:rPr>
        <w:t xml:space="preserve">في حال وجود أي استفسارات، يرجى إرسالها </w:t>
      </w:r>
      <w:proofErr w:type="gramStart"/>
      <w:r w:rsidRPr="68D859B6">
        <w:rPr>
          <w:rtl/>
        </w:rPr>
        <w:t xml:space="preserve">كتابيًا </w:t>
      </w:r>
      <w:r w:rsidR="0676B881" w:rsidRPr="68D859B6">
        <w:rPr>
          <w:rtl/>
        </w:rPr>
        <w:t xml:space="preserve"> (</w:t>
      </w:r>
      <w:proofErr w:type="gramEnd"/>
      <w:hyperlink r:id="rId14">
        <w:r w:rsidR="0676B881" w:rsidRPr="68D859B6">
          <w:rPr>
            <w:rStyle w:val="Hyperlink"/>
            <w:b/>
            <w:bCs/>
          </w:rPr>
          <w:t>msfocb-yemen-logtender</w:t>
        </w:r>
        <w:r w:rsidR="0C3C8E38" w:rsidRPr="68D859B6">
          <w:rPr>
            <w:rStyle w:val="Hyperlink"/>
            <w:b/>
            <w:bCs/>
          </w:rPr>
          <w:t>s</w:t>
        </w:r>
        <w:r w:rsidR="0676B881" w:rsidRPr="68D859B6">
          <w:rPr>
            <w:rStyle w:val="Hyperlink"/>
            <w:b/>
            <w:bCs/>
          </w:rPr>
          <w:t>@brussels.msf.org</w:t>
        </w:r>
      </w:hyperlink>
      <w:r w:rsidR="0676B881" w:rsidRPr="68D859B6">
        <w:rPr>
          <w:rtl/>
        </w:rPr>
        <w:t>)</w:t>
      </w:r>
      <w:r w:rsidRPr="68D859B6">
        <w:rPr>
          <w:rtl/>
        </w:rPr>
        <w:t>وفقًا للتعليمات الواردة في الوثائق</w:t>
      </w:r>
      <w:r>
        <w:rPr>
          <w:rtl/>
        </w:rPr>
        <w:t>.</w:t>
      </w:r>
    </w:p>
    <w:p w14:paraId="011797FE" w14:textId="77777777" w:rsidR="00F4321E" w:rsidRDefault="00F4321E" w:rsidP="00F4321E">
      <w:pPr>
        <w:pStyle w:val="NormalWeb"/>
        <w:bidi/>
      </w:pPr>
      <w:r>
        <w:rPr>
          <w:rtl/>
        </w:rPr>
        <w:t>نشكركم على اهتمامكم ونتطلع إلى استلام عروضكم</w:t>
      </w:r>
      <w:r>
        <w:t>.</w:t>
      </w:r>
    </w:p>
    <w:p w14:paraId="10B9C1AB" w14:textId="77777777" w:rsidR="00F4321E" w:rsidRDefault="00F4321E"/>
    <w:sectPr w:rsidR="00F432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21E"/>
    <w:rsid w:val="00052128"/>
    <w:rsid w:val="000F0043"/>
    <w:rsid w:val="00187264"/>
    <w:rsid w:val="002A258F"/>
    <w:rsid w:val="00455195"/>
    <w:rsid w:val="00565F0D"/>
    <w:rsid w:val="005A5ED5"/>
    <w:rsid w:val="00657F8A"/>
    <w:rsid w:val="00AA625D"/>
    <w:rsid w:val="00B76E87"/>
    <w:rsid w:val="00C10A2A"/>
    <w:rsid w:val="00C53E89"/>
    <w:rsid w:val="00D07F80"/>
    <w:rsid w:val="00D81662"/>
    <w:rsid w:val="00F4321E"/>
    <w:rsid w:val="0676B881"/>
    <w:rsid w:val="0C3C8E38"/>
    <w:rsid w:val="2B7F794F"/>
    <w:rsid w:val="33A0DD96"/>
    <w:rsid w:val="60811CF0"/>
    <w:rsid w:val="68D859B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A2F88"/>
  <w15:chartTrackingRefBased/>
  <w15:docId w15:val="{B628C5F4-8998-44B7-B9B7-90BE74C5A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sselectedend">
    <w:name w:val="isselectedend"/>
    <w:basedOn w:val="Normal"/>
    <w:rsid w:val="00F4321E"/>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Strong">
    <w:name w:val="Strong"/>
    <w:basedOn w:val="DefaultParagraphFont"/>
    <w:uiPriority w:val="22"/>
    <w:qFormat/>
    <w:rsid w:val="00F4321E"/>
    <w:rPr>
      <w:b/>
      <w:bCs/>
    </w:rPr>
  </w:style>
  <w:style w:type="character" w:customStyle="1" w:styleId="text-token-text-primary">
    <w:name w:val="text-token-text-primary"/>
    <w:basedOn w:val="DefaultParagraphFont"/>
    <w:rsid w:val="00F4321E"/>
  </w:style>
  <w:style w:type="paragraph" w:styleId="NormalWeb">
    <w:name w:val="Normal (Web)"/>
    <w:basedOn w:val="Normal"/>
    <w:uiPriority w:val="99"/>
    <w:semiHidden/>
    <w:unhideWhenUsed/>
    <w:rsid w:val="00F4321E"/>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Hyperlink">
    <w:name w:val="Hyperlink"/>
    <w:basedOn w:val="DefaultParagraphFont"/>
    <w:uiPriority w:val="99"/>
    <w:unhideWhenUsed/>
    <w:rsid w:val="00F4321E"/>
    <w:rPr>
      <w:color w:val="0563C1" w:themeColor="hyperlink"/>
      <w:u w:val="single"/>
    </w:rPr>
  </w:style>
  <w:style w:type="character" w:styleId="UnresolvedMention">
    <w:name w:val="Unresolved Mention"/>
    <w:basedOn w:val="DefaultParagraphFont"/>
    <w:uiPriority w:val="99"/>
    <w:semiHidden/>
    <w:unhideWhenUsed/>
    <w:rsid w:val="00F4321E"/>
    <w:rPr>
      <w:color w:val="605E5C"/>
      <w:shd w:val="clear" w:color="auto" w:fill="E1DFDD"/>
    </w:rPr>
  </w:style>
  <w:style w:type="character" w:styleId="SmartLink">
    <w:name w:val="Smart Link"/>
    <w:basedOn w:val="DefaultParagraphFont"/>
    <w:uiPriority w:val="99"/>
    <w:semiHidden/>
    <w:unhideWhenUsed/>
    <w:rsid w:val="000F0043"/>
    <w:rPr>
      <w:color w:val="0000FF"/>
      <w:u w:val="single"/>
      <w:shd w:val="clear" w:color="auto" w:fill="F3F2F1"/>
    </w:rPr>
  </w:style>
  <w:style w:type="character" w:styleId="FollowedHyperlink">
    <w:name w:val="FollowedHyperlink"/>
    <w:basedOn w:val="DefaultParagraphFont"/>
    <w:uiPriority w:val="99"/>
    <w:semiHidden/>
    <w:unhideWhenUsed/>
    <w:rsid w:val="000F00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335260">
      <w:bodyDiv w:val="1"/>
      <w:marLeft w:val="0"/>
      <w:marRight w:val="0"/>
      <w:marTop w:val="0"/>
      <w:marBottom w:val="0"/>
      <w:divBdr>
        <w:top w:val="none" w:sz="0" w:space="0" w:color="auto"/>
        <w:left w:val="none" w:sz="0" w:space="0" w:color="auto"/>
        <w:bottom w:val="none" w:sz="0" w:space="0" w:color="auto"/>
        <w:right w:val="none" w:sz="0" w:space="0" w:color="auto"/>
      </w:divBdr>
    </w:div>
    <w:div w:id="183968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sfocb-yemen-logtender@brussels.msf.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sfintl.sharepoint.com/:f:/r/sites/MSFOCB-HUB/Yemen/MochaHospital/05_LOG/05_Technical-families/02_Shelter-Construction/2026/Mocha%20CTU%20Construction/Tender%20Documents?csf=1&amp;web=1&amp;e=STwrg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sfocb-yemen-logtender@brussels.msf.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mailto:msfocb-yemen-logtender@brussels.msf.org" TargetMode="External"/><Relationship Id="rId4" Type="http://schemas.openxmlformats.org/officeDocument/2006/relationships/customXml" Target="../customXml/item4.xml"/><Relationship Id="rId9" Type="http://schemas.openxmlformats.org/officeDocument/2006/relationships/hyperlink" Target="https://msfintl.sharepoint.com/:f:/r/sites/MSFOCB-HUB/Yemen/MochaHospital/05_LOG/05_Technical-families/02_Shelter-Construction/2026/Mocha%20CTU%20Construction/Tender%20Documents?csf=1&amp;web=1&amp;e=STwrg5" TargetMode="External"/><Relationship Id="rId14" Type="http://schemas.openxmlformats.org/officeDocument/2006/relationships/hyperlink" Target="mailto:msfocb-yemen-logtender@brussels.ms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4aefdce-3cf1-4aff-b9c5-ed0f827ef684">
      <Terms xmlns="http://schemas.microsoft.com/office/infopath/2007/PartnerControls"/>
    </lcf76f155ced4ddcb4097134ff3c332f>
    <TaxCatchAll xmlns="20c1abfa-485b-41c9-a329-38772ca1fd48" xsi:nil="true"/>
    <_dlc_DocIdPersistId xmlns="ea50f161-d1f4-4b24-9ebd-4d421df32dcd" xsi:nil="true"/>
    <_dlc_DocId xmlns="ea50f161-d1f4-4b24-9ebd-4d421df32dcd">3FR2K7WXH4PN-535544821-29739</_dlc_DocId>
    <_dlc_DocIdUrl xmlns="ea50f161-d1f4-4b24-9ebd-4d421df32dcd">
      <Url>https://msfintl.sharepoint.com/sites/MSFOCB-HUB/Yemen/_layouts/15/DocIdRedir.aspx?ID=3FR2K7WXH4PN-535544821-29739</Url>
      <Description>3FR2K7WXH4PN-535544821-29739</Description>
    </_dlc_DocIdUrl>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47A83DE5D515B4EBABF1E97B311C440" ma:contentTypeVersion="27" ma:contentTypeDescription="Create a new document." ma:contentTypeScope="" ma:versionID="76dd529c72759a177000ff7dca700952">
  <xsd:schema xmlns:xsd="http://www.w3.org/2001/XMLSchema" xmlns:xs="http://www.w3.org/2001/XMLSchema" xmlns:p="http://schemas.microsoft.com/office/2006/metadata/properties" xmlns:ns1="http://schemas.microsoft.com/sharepoint/v3" xmlns:ns2="ea50f161-d1f4-4b24-9ebd-4d421df32dcd" xmlns:ns3="f4aefdce-3cf1-4aff-b9c5-ed0f827ef684" xmlns:ns4="20c1abfa-485b-41c9-a329-38772ca1fd48" targetNamespace="http://schemas.microsoft.com/office/2006/metadata/properties" ma:root="true" ma:fieldsID="00a4fcc11c86c9dd0412e34d37a3ed11" ns1:_="" ns2:_="" ns3:_="" ns4:_="">
    <xsd:import namespace="http://schemas.microsoft.com/sharepoint/v3"/>
    <xsd:import namespace="ea50f161-d1f4-4b24-9ebd-4d421df32dcd"/>
    <xsd:import namespace="f4aefdce-3cf1-4aff-b9c5-ed0f827ef684"/>
    <xsd:import namespace="20c1abfa-485b-41c9-a329-38772ca1fd4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50f161-d1f4-4b24-9ebd-4d421df32dc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aefdce-3cf1-4aff-b9c5-ed0f827ef684"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8169e7-20d4-4f95-9450-953b2d8ea517"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c1abfa-485b-41c9-a329-38772ca1fd4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3696ff1-2715-4d62-9e02-74460ae8d0c3}" ma:internalName="TaxCatchAll" ma:showField="CatchAllData" ma:web="ea50f161-d1f4-4b24-9ebd-4d421df32d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859E1-2B6A-4BA0-8937-41EDC6252855}">
  <ds:schemaRefs>
    <ds:schemaRef ds:uri="http://schemas.microsoft.com/sharepoint/events"/>
  </ds:schemaRefs>
</ds:datastoreItem>
</file>

<file path=customXml/itemProps2.xml><?xml version="1.0" encoding="utf-8"?>
<ds:datastoreItem xmlns:ds="http://schemas.openxmlformats.org/officeDocument/2006/customXml" ds:itemID="{1CA480DC-1D0F-4D97-A490-E105D368A532}">
  <ds:schemaRefs>
    <ds:schemaRef ds:uri="http://schemas.microsoft.com/sharepoint/v3/contenttype/forms"/>
  </ds:schemaRefs>
</ds:datastoreItem>
</file>

<file path=customXml/itemProps3.xml><?xml version="1.0" encoding="utf-8"?>
<ds:datastoreItem xmlns:ds="http://schemas.openxmlformats.org/officeDocument/2006/customXml" ds:itemID="{C8FAC6AB-52E9-4596-8464-78A63E9B5C19}">
  <ds:schemaRefs>
    <ds:schemaRef ds:uri="http://schemas.microsoft.com/office/2006/metadata/properties"/>
    <ds:schemaRef ds:uri="http://schemas.microsoft.com/office/infopath/2007/PartnerControls"/>
    <ds:schemaRef ds:uri="f4aefdce-3cf1-4aff-b9c5-ed0f827ef684"/>
    <ds:schemaRef ds:uri="20c1abfa-485b-41c9-a329-38772ca1fd48"/>
    <ds:schemaRef ds:uri="ea50f161-d1f4-4b24-9ebd-4d421df32dcd"/>
  </ds:schemaRefs>
</ds:datastoreItem>
</file>

<file path=customXml/itemProps4.xml><?xml version="1.0" encoding="utf-8"?>
<ds:datastoreItem xmlns:ds="http://schemas.openxmlformats.org/officeDocument/2006/customXml" ds:itemID="{95FC3A27-6CE0-431F-B2D0-48167D7A0455}"/>
</file>

<file path=docProps/app.xml><?xml version="1.0" encoding="utf-8"?>
<Properties xmlns="http://schemas.openxmlformats.org/officeDocument/2006/extended-properties" xmlns:vt="http://schemas.openxmlformats.org/officeDocument/2006/docPropsVTypes">
  <Template>Normal.dotm</Template>
  <TotalTime>9</TotalTime>
  <Pages>2</Pages>
  <Words>406</Words>
  <Characters>2315</Characters>
  <Application>Microsoft Office Word</Application>
  <DocSecurity>0</DocSecurity>
  <Lines>19</Lines>
  <Paragraphs>5</Paragraphs>
  <ScaleCrop>false</ScaleCrop>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MSFOCB-Yemen-TechReferent</dc:creator>
  <cp:keywords/>
  <dc:description/>
  <cp:lastModifiedBy>MSFOCB-mocha-construction</cp:lastModifiedBy>
  <cp:revision>10</cp:revision>
  <dcterms:created xsi:type="dcterms:W3CDTF">2026-01-25T07:02:00Z</dcterms:created>
  <dcterms:modified xsi:type="dcterms:W3CDTF">2026-07-15T08:03:00Z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0x010100747A83DE5D515B4EBABF1E97B311C440</vt:lpwstr>
  </property>
  <property fmtid="{D5CDD505-2E9C-101B-9397-08002B2CF9AE}" pid="3" name="_dlc_DocIdItemGuid">
    <vt:lpwstr>3d809cbc-b752-4ce7-9034-dbb43f396595</vt:lpwstr>
  </property>
  <property fmtid="{D5CDD505-2E9C-101B-9397-08002B2CF9AE}" pid="4" name="MediaServiceImageTags">
    <vt:lpwstr/>
  </property>
</Properties>
</file>